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0D3" w:rsidRDefault="00000000">
      <w:pPr>
        <w:pStyle w:val="Title"/>
        <w:spacing w:line="288" w:lineRule="auto"/>
      </w:pPr>
      <w:r>
        <w:t>AJANG</w:t>
      </w:r>
      <w:r>
        <w:rPr>
          <w:spacing w:val="-8"/>
        </w:rPr>
        <w:t xml:space="preserve"> </w:t>
      </w:r>
      <w:r>
        <w:t>LOMBA</w:t>
      </w:r>
      <w:r>
        <w:rPr>
          <w:spacing w:val="-8"/>
        </w:rPr>
        <w:t xml:space="preserve"> </w:t>
      </w:r>
      <w:r>
        <w:t>LKS</w:t>
      </w:r>
      <w:r>
        <w:rPr>
          <w:spacing w:val="-8"/>
        </w:rPr>
        <w:t xml:space="preserve"> </w:t>
      </w:r>
      <w:r>
        <w:t>DISABILITAS</w:t>
      </w:r>
      <w:r>
        <w:rPr>
          <w:spacing w:val="-8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2025 PAKTA INTEGRITAS</w:t>
      </w:r>
    </w:p>
    <w:p w:rsidR="009160D3" w:rsidRDefault="009160D3">
      <w:pPr>
        <w:pStyle w:val="BodyText"/>
        <w:rPr>
          <w:b/>
        </w:rPr>
      </w:pPr>
    </w:p>
    <w:p w:rsidR="009160D3" w:rsidRDefault="009160D3">
      <w:pPr>
        <w:pStyle w:val="BodyText"/>
        <w:spacing w:before="110"/>
        <w:rPr>
          <w:b/>
        </w:rPr>
      </w:pPr>
    </w:p>
    <w:p w:rsidR="009160D3" w:rsidRDefault="00000000">
      <w:pPr>
        <w:pStyle w:val="BodyText"/>
        <w:tabs>
          <w:tab w:val="left" w:leader="dot" w:pos="3874"/>
        </w:tabs>
        <w:spacing w:line="288" w:lineRule="auto"/>
        <w:ind w:left="23" w:right="49"/>
      </w:pPr>
      <w:r>
        <w:t xml:space="preserve">Saya, ..............................................................., dari Lembaga / Institusi / Perguruan Tinggi / </w:t>
      </w:r>
      <w:r>
        <w:rPr>
          <w:spacing w:val="-2"/>
        </w:rPr>
        <w:t>Komunitas</w:t>
      </w:r>
      <w:r>
        <w:tab/>
        <w:t>bertindak</w:t>
      </w:r>
      <w:r>
        <w:rPr>
          <w:spacing w:val="15"/>
        </w:rPr>
        <w:t xml:space="preserve"> </w:t>
      </w:r>
      <w:r>
        <w:t>sebagai</w:t>
      </w:r>
      <w:r>
        <w:rPr>
          <w:spacing w:val="18"/>
        </w:rPr>
        <w:t xml:space="preserve"> </w:t>
      </w:r>
      <w:r>
        <w:t>Juri</w:t>
      </w:r>
      <w:r>
        <w:rPr>
          <w:spacing w:val="17"/>
        </w:rPr>
        <w:t xml:space="preserve"> </w:t>
      </w:r>
      <w:r>
        <w:t>pada</w:t>
      </w:r>
      <w:r>
        <w:rPr>
          <w:spacing w:val="18"/>
        </w:rPr>
        <w:t xml:space="preserve"> </w:t>
      </w:r>
      <w:r>
        <w:t>Lomba</w:t>
      </w:r>
      <w:r>
        <w:rPr>
          <w:spacing w:val="17"/>
        </w:rPr>
        <w:t xml:space="preserve"> </w:t>
      </w:r>
      <w:r>
        <w:t>Kopetensi</w:t>
      </w:r>
      <w:r>
        <w:rPr>
          <w:spacing w:val="18"/>
        </w:rPr>
        <w:t xml:space="preserve"> </w:t>
      </w:r>
      <w:r>
        <w:rPr>
          <w:spacing w:val="-2"/>
        </w:rPr>
        <w:t>Siswa</w:t>
      </w:r>
    </w:p>
    <w:p w:rsidR="009160D3" w:rsidRDefault="00000000">
      <w:pPr>
        <w:pStyle w:val="BodyText"/>
        <w:tabs>
          <w:tab w:val="left" w:leader="dot" w:pos="8474"/>
        </w:tabs>
        <w:ind w:left="23"/>
      </w:pPr>
      <w:r>
        <w:t>(LKS)</w:t>
      </w:r>
      <w:r>
        <w:rPr>
          <w:spacing w:val="17"/>
        </w:rPr>
        <w:t xml:space="preserve"> </w:t>
      </w:r>
      <w:r>
        <w:t>Disabilitas</w:t>
      </w:r>
      <w:r>
        <w:rPr>
          <w:spacing w:val="17"/>
        </w:rPr>
        <w:t xml:space="preserve"> </w:t>
      </w:r>
      <w:r>
        <w:t>Tahun</w:t>
      </w:r>
      <w:r>
        <w:rPr>
          <w:spacing w:val="17"/>
        </w:rPr>
        <w:t xml:space="preserve"> </w:t>
      </w:r>
      <w:r>
        <w:t>2025</w:t>
      </w:r>
      <w:r>
        <w:rPr>
          <w:spacing w:val="17"/>
        </w:rPr>
        <w:t xml:space="preserve"> </w:t>
      </w:r>
      <w:r>
        <w:t>dari</w:t>
      </w:r>
      <w:r>
        <w:rPr>
          <w:spacing w:val="17"/>
        </w:rPr>
        <w:t xml:space="preserve"> </w:t>
      </w:r>
      <w:r>
        <w:t>tanggal</w:t>
      </w:r>
      <w:r>
        <w:rPr>
          <w:spacing w:val="17"/>
        </w:rPr>
        <w:t xml:space="preserve"> </w:t>
      </w:r>
      <w:r>
        <w:t>…......................</w:t>
      </w:r>
      <w:r>
        <w:rPr>
          <w:spacing w:val="18"/>
        </w:rPr>
        <w:t xml:space="preserve"> </w:t>
      </w:r>
      <w:r>
        <w:rPr>
          <w:spacing w:val="-4"/>
        </w:rPr>
        <w:t>s.d.</w:t>
      </w:r>
      <w:r>
        <w:tab/>
      </w:r>
      <w:r>
        <w:rPr>
          <w:spacing w:val="-2"/>
        </w:rPr>
        <w:t>2025,</w:t>
      </w:r>
    </w:p>
    <w:p w:rsidR="009160D3" w:rsidRDefault="00000000">
      <w:pPr>
        <w:pStyle w:val="BodyText"/>
        <w:spacing w:before="55"/>
        <w:ind w:left="23"/>
      </w:pPr>
      <w:r>
        <w:t>menyatakan</w:t>
      </w:r>
      <w:r>
        <w:rPr>
          <w:spacing w:val="-5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saya</w:t>
      </w:r>
      <w:r>
        <w:rPr>
          <w:spacing w:val="-4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melaksanakan</w:t>
      </w:r>
      <w:r>
        <w:rPr>
          <w:spacing w:val="-3"/>
        </w:rPr>
        <w:t xml:space="preserve"> </w:t>
      </w:r>
      <w:r>
        <w:t>ketentuan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9160D3" w:rsidRDefault="00000000">
      <w:pPr>
        <w:pStyle w:val="ListParagraph"/>
        <w:numPr>
          <w:ilvl w:val="0"/>
          <w:numId w:val="1"/>
        </w:numPr>
        <w:tabs>
          <w:tab w:val="left" w:pos="204"/>
        </w:tabs>
        <w:spacing w:before="89"/>
        <w:ind w:left="204" w:right="0" w:hanging="180"/>
        <w:rPr>
          <w:sz w:val="24"/>
        </w:rPr>
      </w:pPr>
      <w:r>
        <w:rPr>
          <w:sz w:val="24"/>
        </w:rPr>
        <w:t>Bersikap</w:t>
      </w:r>
      <w:r>
        <w:rPr>
          <w:spacing w:val="-17"/>
          <w:sz w:val="24"/>
        </w:rPr>
        <w:t xml:space="preserve"> </w:t>
      </w:r>
      <w:r>
        <w:rPr>
          <w:sz w:val="24"/>
        </w:rPr>
        <w:t>transparan,</w:t>
      </w:r>
      <w:r>
        <w:rPr>
          <w:spacing w:val="-15"/>
          <w:sz w:val="24"/>
        </w:rPr>
        <w:t xml:space="preserve"> </w:t>
      </w:r>
      <w:r>
        <w:rPr>
          <w:sz w:val="24"/>
        </w:rPr>
        <w:t>jujur,</w:t>
      </w:r>
      <w:r>
        <w:rPr>
          <w:spacing w:val="-14"/>
          <w:sz w:val="24"/>
        </w:rPr>
        <w:t xml:space="preserve"> </w:t>
      </w:r>
      <w:r>
        <w:rPr>
          <w:sz w:val="24"/>
        </w:rPr>
        <w:t>obyektif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akuntabel</w:t>
      </w:r>
      <w:r>
        <w:rPr>
          <w:spacing w:val="-14"/>
          <w:sz w:val="24"/>
        </w:rPr>
        <w:t xml:space="preserve"> </w:t>
      </w:r>
      <w:r>
        <w:rPr>
          <w:sz w:val="24"/>
        </w:rPr>
        <w:t>dalam</w:t>
      </w:r>
      <w:r>
        <w:rPr>
          <w:spacing w:val="-15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15"/>
          <w:sz w:val="24"/>
        </w:rPr>
        <w:t xml:space="preserve"> </w:t>
      </w:r>
      <w:r>
        <w:rPr>
          <w:sz w:val="24"/>
        </w:rPr>
        <w:t>Technical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Meeting;</w:t>
      </w:r>
    </w:p>
    <w:p w:rsidR="009160D3" w:rsidRDefault="00000000">
      <w:pPr>
        <w:pStyle w:val="ListParagraph"/>
        <w:numPr>
          <w:ilvl w:val="0"/>
          <w:numId w:val="1"/>
        </w:numPr>
        <w:tabs>
          <w:tab w:val="left" w:pos="256"/>
          <w:tab w:val="left" w:pos="305"/>
        </w:tabs>
        <w:spacing w:before="84" w:line="276" w:lineRule="auto"/>
        <w:ind w:left="305" w:hanging="281"/>
        <w:rPr>
          <w:sz w:val="24"/>
        </w:rPr>
      </w:pPr>
      <w:r>
        <w:rPr>
          <w:sz w:val="24"/>
        </w:rPr>
        <w:t>Melakukan</w:t>
      </w:r>
      <w:r>
        <w:rPr>
          <w:spacing w:val="-11"/>
          <w:sz w:val="24"/>
        </w:rPr>
        <w:t xml:space="preserve"> </w:t>
      </w:r>
      <w:r>
        <w:rPr>
          <w:sz w:val="24"/>
        </w:rPr>
        <w:t>koordinasi</w:t>
      </w:r>
      <w:r>
        <w:rPr>
          <w:spacing w:val="-11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sesama</w:t>
      </w:r>
      <w:r>
        <w:rPr>
          <w:spacing w:val="-11"/>
          <w:sz w:val="24"/>
        </w:rPr>
        <w:t xml:space="preserve"> </w:t>
      </w:r>
      <w:r>
        <w:rPr>
          <w:sz w:val="24"/>
        </w:rPr>
        <w:t>juri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11"/>
          <w:sz w:val="24"/>
        </w:rPr>
        <w:t xml:space="preserve"> </w:t>
      </w:r>
      <w:r>
        <w:rPr>
          <w:sz w:val="24"/>
        </w:rPr>
        <w:t>bidang</w:t>
      </w:r>
      <w:r>
        <w:rPr>
          <w:spacing w:val="-11"/>
          <w:sz w:val="24"/>
        </w:rPr>
        <w:t xml:space="preserve"> </w:t>
      </w:r>
      <w:r>
        <w:rPr>
          <w:sz w:val="24"/>
        </w:rPr>
        <w:t>lomba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sama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kelancaran pelaksanaan kompetisi;</w:t>
      </w:r>
    </w:p>
    <w:p w:rsidR="009160D3" w:rsidRDefault="00000000">
      <w:pPr>
        <w:pStyle w:val="ListParagraph"/>
        <w:numPr>
          <w:ilvl w:val="0"/>
          <w:numId w:val="1"/>
        </w:numPr>
        <w:tabs>
          <w:tab w:val="left" w:pos="202"/>
        </w:tabs>
        <w:spacing w:before="38"/>
        <w:ind w:left="202" w:right="0" w:hanging="178"/>
        <w:rPr>
          <w:sz w:val="24"/>
        </w:rPr>
      </w:pPr>
      <w:r>
        <w:rPr>
          <w:sz w:val="24"/>
        </w:rPr>
        <w:t>Melakukan</w:t>
      </w:r>
      <w:r>
        <w:rPr>
          <w:spacing w:val="-5"/>
          <w:sz w:val="24"/>
        </w:rPr>
        <w:t xml:space="preserve"> </w:t>
      </w:r>
      <w:r>
        <w:rPr>
          <w:sz w:val="24"/>
        </w:rPr>
        <w:t>musyawarah</w:t>
      </w:r>
      <w:r>
        <w:rPr>
          <w:spacing w:val="-3"/>
          <w:sz w:val="24"/>
        </w:rPr>
        <w:t xml:space="preserve"> </w:t>
      </w:r>
      <w:r>
        <w:rPr>
          <w:sz w:val="24"/>
        </w:rPr>
        <w:t>apabila</w:t>
      </w:r>
      <w:r>
        <w:rPr>
          <w:spacing w:val="-4"/>
          <w:sz w:val="24"/>
        </w:rPr>
        <w:t xml:space="preserve"> </w:t>
      </w:r>
      <w:r>
        <w:rPr>
          <w:sz w:val="24"/>
        </w:rPr>
        <w:t>terjadi</w:t>
      </w:r>
      <w:r>
        <w:rPr>
          <w:spacing w:val="-3"/>
          <w:sz w:val="24"/>
        </w:rPr>
        <w:t xml:space="preserve"> </w:t>
      </w:r>
      <w:r>
        <w:rPr>
          <w:sz w:val="24"/>
        </w:rPr>
        <w:t>perbedaan</w:t>
      </w:r>
      <w:r>
        <w:rPr>
          <w:spacing w:val="-3"/>
          <w:sz w:val="24"/>
        </w:rPr>
        <w:t xml:space="preserve"> </w:t>
      </w:r>
      <w:r>
        <w:rPr>
          <w:sz w:val="24"/>
        </w:rPr>
        <w:t>penilaian</w:t>
      </w:r>
      <w:r>
        <w:rPr>
          <w:spacing w:val="-3"/>
          <w:sz w:val="24"/>
        </w:rPr>
        <w:t xml:space="preserve"> </w:t>
      </w:r>
      <w:r>
        <w:rPr>
          <w:sz w:val="24"/>
        </w:rPr>
        <w:t>antar</w:t>
      </w:r>
      <w:r>
        <w:rPr>
          <w:spacing w:val="-2"/>
          <w:sz w:val="24"/>
        </w:rPr>
        <w:t xml:space="preserve"> Juri;</w:t>
      </w:r>
    </w:p>
    <w:p w:rsidR="009160D3" w:rsidRDefault="00000000">
      <w:pPr>
        <w:pStyle w:val="ListParagraph"/>
        <w:numPr>
          <w:ilvl w:val="0"/>
          <w:numId w:val="1"/>
        </w:numPr>
        <w:tabs>
          <w:tab w:val="left" w:pos="263"/>
          <w:tab w:val="left" w:pos="305"/>
        </w:tabs>
        <w:spacing w:before="84" w:line="276" w:lineRule="auto"/>
        <w:ind w:left="305" w:hanging="281"/>
        <w:jc w:val="both"/>
        <w:rPr>
          <w:sz w:val="24"/>
        </w:rPr>
      </w:pPr>
      <w:r>
        <w:rPr>
          <w:sz w:val="24"/>
        </w:rPr>
        <w:t>Bertanggungjawab</w:t>
      </w:r>
      <w:r>
        <w:rPr>
          <w:spacing w:val="-5"/>
          <w:sz w:val="24"/>
        </w:rPr>
        <w:t xml:space="preserve"> </w:t>
      </w:r>
      <w:r>
        <w:rPr>
          <w:sz w:val="24"/>
        </w:rPr>
        <w:t>menanda</w:t>
      </w:r>
      <w:r>
        <w:rPr>
          <w:spacing w:val="-5"/>
          <w:sz w:val="24"/>
        </w:rPr>
        <w:t xml:space="preserve"> </w:t>
      </w:r>
      <w:r>
        <w:rPr>
          <w:sz w:val="24"/>
        </w:rPr>
        <w:t>tangani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menyerahkan</w:t>
      </w:r>
      <w:r>
        <w:rPr>
          <w:spacing w:val="-5"/>
          <w:sz w:val="24"/>
        </w:rPr>
        <w:t xml:space="preserve"> </w:t>
      </w:r>
      <w:r>
        <w:rPr>
          <w:sz w:val="24"/>
        </w:rPr>
        <w:t>rekapitulasi</w:t>
      </w:r>
      <w:r>
        <w:rPr>
          <w:spacing w:val="-5"/>
          <w:sz w:val="24"/>
        </w:rPr>
        <w:t xml:space="preserve"> </w:t>
      </w:r>
      <w:r>
        <w:rPr>
          <w:sz w:val="24"/>
        </w:rPr>
        <w:t>hasil</w:t>
      </w:r>
      <w:r>
        <w:rPr>
          <w:spacing w:val="-5"/>
          <w:sz w:val="24"/>
        </w:rPr>
        <w:t xml:space="preserve"> </w:t>
      </w:r>
      <w:r>
        <w:rPr>
          <w:sz w:val="24"/>
        </w:rPr>
        <w:t>penilaian</w:t>
      </w:r>
      <w:r>
        <w:rPr>
          <w:spacing w:val="-5"/>
          <w:sz w:val="24"/>
        </w:rPr>
        <w:t xml:space="preserve"> </w:t>
      </w:r>
      <w:r>
        <w:rPr>
          <w:sz w:val="24"/>
        </w:rPr>
        <w:t>kepada panitia Pelaksana yang ditunjuk;</w:t>
      </w:r>
    </w:p>
    <w:p w:rsidR="009160D3" w:rsidRDefault="00000000">
      <w:pPr>
        <w:pStyle w:val="ListParagraph"/>
        <w:numPr>
          <w:ilvl w:val="0"/>
          <w:numId w:val="1"/>
        </w:numPr>
        <w:tabs>
          <w:tab w:val="left" w:pos="305"/>
          <w:tab w:val="left" w:pos="345"/>
        </w:tabs>
        <w:spacing w:before="37" w:line="278" w:lineRule="auto"/>
        <w:ind w:left="305" w:hanging="281"/>
        <w:jc w:val="both"/>
        <w:rPr>
          <w:sz w:val="24"/>
        </w:rPr>
      </w:pPr>
      <w:r>
        <w:rPr>
          <w:sz w:val="24"/>
        </w:rPr>
        <w:t>Bersedia tidak melakukan praktek Korupsi, Kolusi, dan Nepotisme (KKN) dalam melaksanakan tugas tanggungjawab sebagai Juri bidang lomba ....................................... pada penyelenggaraan LKS Disabilitas Tahun 2025.</w:t>
      </w:r>
    </w:p>
    <w:p w:rsidR="009160D3" w:rsidRDefault="00000000">
      <w:pPr>
        <w:pStyle w:val="ListParagraph"/>
        <w:numPr>
          <w:ilvl w:val="0"/>
          <w:numId w:val="1"/>
        </w:numPr>
        <w:tabs>
          <w:tab w:val="left" w:pos="295"/>
          <w:tab w:val="left" w:pos="305"/>
        </w:tabs>
        <w:spacing w:line="278" w:lineRule="auto"/>
        <w:ind w:left="305" w:hanging="281"/>
        <w:jc w:val="both"/>
        <w:rPr>
          <w:sz w:val="24"/>
        </w:rPr>
      </w:pPr>
      <w:r>
        <w:rPr>
          <w:sz w:val="24"/>
        </w:rPr>
        <w:t>Bersedia tidak melakukan praktek suap dan/atau gratifikasi dari pihak manapun dalam melaksanakan tugas dan tanggungjawab sebagai Juri bidang lomba ................................ pada penyelenggaraan LKS Disabilitas Tahun 2025.</w:t>
      </w:r>
    </w:p>
    <w:p w:rsidR="009160D3" w:rsidRDefault="00000000">
      <w:pPr>
        <w:pStyle w:val="ListParagraph"/>
        <w:numPr>
          <w:ilvl w:val="0"/>
          <w:numId w:val="1"/>
        </w:numPr>
        <w:tabs>
          <w:tab w:val="left" w:pos="268"/>
          <w:tab w:val="left" w:pos="305"/>
        </w:tabs>
        <w:spacing w:line="276" w:lineRule="auto"/>
        <w:ind w:left="305" w:hanging="281"/>
        <w:jc w:val="both"/>
        <w:rPr>
          <w:sz w:val="24"/>
        </w:rPr>
      </w:pPr>
      <w:r>
        <w:rPr>
          <w:sz w:val="24"/>
        </w:rPr>
        <w:t>Bersedia melaporkan kepada pihak yang berwenang apabila mengetahui terdapat indikasi praktik KKN dalam pelaksanaan LKS Disabilitas Tahun 2025.</w:t>
      </w:r>
    </w:p>
    <w:p w:rsidR="009160D3" w:rsidRDefault="00000000">
      <w:pPr>
        <w:pStyle w:val="ListParagraph"/>
        <w:numPr>
          <w:ilvl w:val="0"/>
          <w:numId w:val="1"/>
        </w:numPr>
        <w:tabs>
          <w:tab w:val="left" w:pos="268"/>
          <w:tab w:val="left" w:pos="305"/>
        </w:tabs>
        <w:spacing w:before="37" w:line="278" w:lineRule="auto"/>
        <w:ind w:left="305" w:hanging="281"/>
        <w:jc w:val="both"/>
        <w:rPr>
          <w:sz w:val="24"/>
        </w:rPr>
      </w:pPr>
      <w:r>
        <w:rPr>
          <w:sz w:val="24"/>
        </w:rPr>
        <w:t>Apabila saya melanggar hal-hal yang telah saya nyatakan dalam Pakta Integritas ini, saya bersedia dikenakan sanksi moral, sanksi administrasi serta tuntutan ganti rugi dan pidana sesuai hukum dan ketentuan perundang-undangan yang berlaku.</w:t>
      </w:r>
    </w:p>
    <w:p w:rsidR="009160D3" w:rsidRDefault="009160D3">
      <w:pPr>
        <w:pStyle w:val="BodyText"/>
        <w:spacing w:before="55"/>
      </w:pPr>
    </w:p>
    <w:p w:rsidR="009160D3" w:rsidRDefault="00000000">
      <w:pPr>
        <w:pStyle w:val="BodyText"/>
        <w:spacing w:line="288" w:lineRule="auto"/>
        <w:ind w:left="23" w:right="49"/>
        <w:jc w:val="both"/>
      </w:pPr>
      <w:r>
        <w:t>Demikian</w:t>
      </w:r>
      <w:r>
        <w:rPr>
          <w:spacing w:val="-9"/>
        </w:rPr>
        <w:t xml:space="preserve"> </w:t>
      </w:r>
      <w:r>
        <w:t>pernyataan</w:t>
      </w:r>
      <w:r>
        <w:rPr>
          <w:spacing w:val="-9"/>
        </w:rPr>
        <w:t xml:space="preserve"> </w:t>
      </w:r>
      <w:r>
        <w:t>pakta</w:t>
      </w:r>
      <w:r>
        <w:rPr>
          <w:spacing w:val="-9"/>
        </w:rPr>
        <w:t xml:space="preserve"> </w:t>
      </w:r>
      <w:r>
        <w:t>integritas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saya</w:t>
      </w:r>
      <w:r>
        <w:rPr>
          <w:spacing w:val="-9"/>
        </w:rPr>
        <w:t xml:space="preserve"> </w:t>
      </w:r>
      <w:r>
        <w:t>buat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sebenarnya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apabila</w:t>
      </w:r>
      <w:r>
        <w:rPr>
          <w:spacing w:val="-9"/>
        </w:rPr>
        <w:t xml:space="preserve"> </w:t>
      </w:r>
      <w:r>
        <w:t>melanggar, maka saya bersedia menerima sanksi sebagaimana ditetapkan dalam peraturan perundang- undangan yang berlaku.</w:t>
      </w:r>
    </w:p>
    <w:p w:rsidR="009160D3" w:rsidRDefault="009160D3">
      <w:pPr>
        <w:pStyle w:val="BodyText"/>
        <w:spacing w:before="55"/>
      </w:pPr>
    </w:p>
    <w:p w:rsidR="009160D3" w:rsidRDefault="00000000">
      <w:pPr>
        <w:pStyle w:val="BodyText"/>
        <w:tabs>
          <w:tab w:val="left" w:leader="dot" w:pos="8322"/>
        </w:tabs>
        <w:spacing w:before="1"/>
        <w:ind w:left="4843"/>
      </w:pPr>
      <w:r>
        <w:rPr>
          <w:spacing w:val="-2"/>
        </w:rPr>
        <w:t>..................,</w:t>
      </w:r>
      <w:r>
        <w:tab/>
      </w:r>
      <w:r>
        <w:rPr>
          <w:spacing w:val="-4"/>
        </w:rPr>
        <w:t>2025</w:t>
      </w:r>
    </w:p>
    <w:p w:rsidR="009160D3" w:rsidRDefault="00000000">
      <w:pPr>
        <w:pStyle w:val="BodyText"/>
        <w:spacing w:before="55"/>
        <w:ind w:left="4843"/>
      </w:pPr>
      <w:r>
        <w:t>Pembuat</w:t>
      </w:r>
      <w:r>
        <w:rPr>
          <w:spacing w:val="-2"/>
        </w:rPr>
        <w:t xml:space="preserve"> Pernyataan,</w:t>
      </w:r>
    </w:p>
    <w:p w:rsidR="009160D3" w:rsidRDefault="00000000">
      <w:pPr>
        <w:pStyle w:val="BodyText"/>
        <w:spacing w:before="2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110482</wp:posOffset>
                </wp:positionV>
                <wp:extent cx="1026794" cy="5803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794" cy="58039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9160D3" w:rsidRDefault="00000000">
                            <w:pPr>
                              <w:pStyle w:val="BodyText"/>
                              <w:spacing w:before="155" w:line="237" w:lineRule="auto"/>
                              <w:ind w:left="-1" w:right="797" w:hanging="3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Meterai 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48pt;margin-top:8.7pt;width:80.85pt;height:45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" filled="f" strokeweight="1pt">
                <v:stroke dashstyle="3 1"/>
                <v:path arrowok="t"/>
                <v:textbox inset="0,0,0,0">
                  <w:txbxContent>
                    <w:p w:rsidR="009160D3" w:rsidRDefault="00000000">
                      <w:pPr>
                        <w:pStyle w:val="BodyText"/>
                        <w:spacing w:before="155" w:line="237" w:lineRule="auto"/>
                        <w:ind w:left="-1" w:right="797" w:hanging="3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Meterai 10000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60D3" w:rsidRPr="00021A38" w:rsidRDefault="00000000" w:rsidP="00021A38">
      <w:pPr>
        <w:tabs>
          <w:tab w:val="left" w:leader="dot" w:pos="8162"/>
        </w:tabs>
        <w:ind w:left="4843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sectPr w:rsidR="009160D3" w:rsidRPr="00021A38">
      <w:type w:val="continuous"/>
      <w:pgSz w:w="11900" w:h="16840"/>
      <w:pgMar w:top="15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40412"/>
    <w:multiLevelType w:val="hybridMultilevel"/>
    <w:tmpl w:val="5278432C"/>
    <w:lvl w:ilvl="0" w:tplc="616035E6">
      <w:start w:val="1"/>
      <w:numFmt w:val="decimal"/>
      <w:lvlText w:val="%1."/>
      <w:lvlJc w:val="left"/>
      <w:pPr>
        <w:ind w:left="20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id" w:eastAsia="en-US" w:bidi="ar-SA"/>
      </w:rPr>
    </w:lvl>
    <w:lvl w:ilvl="1" w:tplc="4AA62A1C">
      <w:numFmt w:val="bullet"/>
      <w:lvlText w:val="•"/>
      <w:lvlJc w:val="left"/>
      <w:pPr>
        <w:ind w:left="1086" w:hanging="182"/>
      </w:pPr>
      <w:rPr>
        <w:rFonts w:hint="default"/>
        <w:lang w:val="id" w:eastAsia="en-US" w:bidi="ar-SA"/>
      </w:rPr>
    </w:lvl>
    <w:lvl w:ilvl="2" w:tplc="EF4CFEAE">
      <w:numFmt w:val="bullet"/>
      <w:lvlText w:val="•"/>
      <w:lvlJc w:val="left"/>
      <w:pPr>
        <w:ind w:left="1973" w:hanging="182"/>
      </w:pPr>
      <w:rPr>
        <w:rFonts w:hint="default"/>
        <w:lang w:val="id" w:eastAsia="en-US" w:bidi="ar-SA"/>
      </w:rPr>
    </w:lvl>
    <w:lvl w:ilvl="3" w:tplc="21E2201A">
      <w:numFmt w:val="bullet"/>
      <w:lvlText w:val="•"/>
      <w:lvlJc w:val="left"/>
      <w:pPr>
        <w:ind w:left="2859" w:hanging="182"/>
      </w:pPr>
      <w:rPr>
        <w:rFonts w:hint="default"/>
        <w:lang w:val="id" w:eastAsia="en-US" w:bidi="ar-SA"/>
      </w:rPr>
    </w:lvl>
    <w:lvl w:ilvl="4" w:tplc="D8AE3330">
      <w:numFmt w:val="bullet"/>
      <w:lvlText w:val="•"/>
      <w:lvlJc w:val="left"/>
      <w:pPr>
        <w:ind w:left="3746" w:hanging="182"/>
      </w:pPr>
      <w:rPr>
        <w:rFonts w:hint="default"/>
        <w:lang w:val="id" w:eastAsia="en-US" w:bidi="ar-SA"/>
      </w:rPr>
    </w:lvl>
    <w:lvl w:ilvl="5" w:tplc="10445CE8">
      <w:numFmt w:val="bullet"/>
      <w:lvlText w:val="•"/>
      <w:lvlJc w:val="left"/>
      <w:pPr>
        <w:ind w:left="4633" w:hanging="182"/>
      </w:pPr>
      <w:rPr>
        <w:rFonts w:hint="default"/>
        <w:lang w:val="id" w:eastAsia="en-US" w:bidi="ar-SA"/>
      </w:rPr>
    </w:lvl>
    <w:lvl w:ilvl="6" w:tplc="AA308BFC">
      <w:numFmt w:val="bullet"/>
      <w:lvlText w:val="•"/>
      <w:lvlJc w:val="left"/>
      <w:pPr>
        <w:ind w:left="5519" w:hanging="182"/>
      </w:pPr>
      <w:rPr>
        <w:rFonts w:hint="default"/>
        <w:lang w:val="id" w:eastAsia="en-US" w:bidi="ar-SA"/>
      </w:rPr>
    </w:lvl>
    <w:lvl w:ilvl="7" w:tplc="EA8EEBBA">
      <w:numFmt w:val="bullet"/>
      <w:lvlText w:val="•"/>
      <w:lvlJc w:val="left"/>
      <w:pPr>
        <w:ind w:left="6406" w:hanging="182"/>
      </w:pPr>
      <w:rPr>
        <w:rFonts w:hint="default"/>
        <w:lang w:val="id" w:eastAsia="en-US" w:bidi="ar-SA"/>
      </w:rPr>
    </w:lvl>
    <w:lvl w:ilvl="8" w:tplc="0804FB5E">
      <w:numFmt w:val="bullet"/>
      <w:lvlText w:val="•"/>
      <w:lvlJc w:val="left"/>
      <w:pPr>
        <w:ind w:left="7292" w:hanging="182"/>
      </w:pPr>
      <w:rPr>
        <w:rFonts w:hint="default"/>
        <w:lang w:val="id" w:eastAsia="en-US" w:bidi="ar-SA"/>
      </w:rPr>
    </w:lvl>
  </w:abstractNum>
  <w:num w:numId="1" w16cid:durableId="168632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60D3"/>
    <w:rsid w:val="00021A38"/>
    <w:rsid w:val="009160D3"/>
    <w:rsid w:val="00A7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B0ED"/>
  <w15:docId w15:val="{D56A6FFF-0EEB-48D7-9BBC-A9966AA3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3314" w:right="1065" w:hanging="150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3"/>
      <w:ind w:left="305" w:right="162" w:hanging="28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Noval Auliya</cp:lastModifiedBy>
  <cp:revision>2</cp:revision>
  <dcterms:created xsi:type="dcterms:W3CDTF">2025-08-01T02:18:00Z</dcterms:created>
  <dcterms:modified xsi:type="dcterms:W3CDTF">2025-08-01T02:22:00Z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</Properties>
</file>